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1C3" w:rsidRDefault="00B82708" w:rsidP="007910BE">
      <w:pPr>
        <w:pStyle w:val="ab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ПАСПОРТ «Р</w:t>
      </w:r>
      <w:r w:rsidR="009925DF">
        <w:rPr>
          <w:rFonts w:ascii="Times New Roman" w:hAnsi="Times New Roman" w:cs="Times New Roman"/>
          <w:b/>
          <w:sz w:val="28"/>
          <w:szCs w:val="28"/>
        </w:rPr>
        <w:t>одная   литература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925DF">
        <w:rPr>
          <w:rFonts w:ascii="Times New Roman" w:hAnsi="Times New Roman" w:cs="Times New Roman"/>
          <w:b/>
          <w:sz w:val="28"/>
          <w:szCs w:val="28"/>
        </w:rPr>
        <w:t>(да</w:t>
      </w:r>
      <w:r w:rsidR="00C611C3">
        <w:rPr>
          <w:rFonts w:ascii="Times New Roman" w:hAnsi="Times New Roman" w:cs="Times New Roman"/>
          <w:b/>
          <w:sz w:val="28"/>
          <w:szCs w:val="28"/>
        </w:rPr>
        <w:t xml:space="preserve">ргинский)» </w:t>
      </w:r>
    </w:p>
    <w:p w:rsidR="007910BE" w:rsidRDefault="007910BE" w:rsidP="007910BE">
      <w:pPr>
        <w:pStyle w:val="ab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МКОУ «Зеленоморск</w:t>
      </w:r>
      <w:r w:rsidR="00C611C3">
        <w:rPr>
          <w:rFonts w:ascii="Times New Roman" w:hAnsi="Times New Roman" w:cs="Times New Roman"/>
          <w:b/>
          <w:sz w:val="28"/>
          <w:szCs w:val="28"/>
        </w:rPr>
        <w:t>ая СОШ»</w:t>
      </w:r>
      <w:r>
        <w:rPr>
          <w:rFonts w:ascii="Times New Roman" w:hAnsi="Times New Roman" w:cs="Times New Roman"/>
          <w:b/>
          <w:sz w:val="28"/>
          <w:szCs w:val="28"/>
        </w:rPr>
        <w:t xml:space="preserve"> (название ОО)</w:t>
      </w:r>
    </w:p>
    <w:p w:rsidR="007910BE" w:rsidRDefault="007910BE" w:rsidP="007910BE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7910BE" w:rsidRDefault="008E60DB" w:rsidP="007910BE">
      <w:pPr>
        <w:pStyle w:val="ab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«13»  </w:t>
      </w:r>
      <w:r w:rsidR="000A2391">
        <w:rPr>
          <w:rFonts w:ascii="Times New Roman" w:hAnsi="Times New Roman" w:cs="Times New Roman"/>
          <w:sz w:val="28"/>
          <w:szCs w:val="28"/>
        </w:rPr>
        <w:t>февраля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910BE">
        <w:rPr>
          <w:rFonts w:ascii="Times New Roman" w:hAnsi="Times New Roman" w:cs="Times New Roman"/>
          <w:sz w:val="28"/>
          <w:szCs w:val="28"/>
        </w:rPr>
        <w:t>2017 г.</w:t>
      </w:r>
    </w:p>
    <w:p w:rsidR="007910BE" w:rsidRDefault="007910BE" w:rsidP="007910BE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7910BE" w:rsidRDefault="007910BE" w:rsidP="007910BE">
      <w:pPr>
        <w:pStyle w:val="ab"/>
        <w:numPr>
          <w:ilvl w:val="0"/>
          <w:numId w:val="2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Общие данные</w:t>
      </w:r>
    </w:p>
    <w:p w:rsidR="007910BE" w:rsidRDefault="007910BE" w:rsidP="007910BE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7910BE" w:rsidRDefault="007910BE" w:rsidP="007910BE">
      <w:pPr>
        <w:pStyle w:val="ab"/>
        <w:numPr>
          <w:ilvl w:val="1"/>
          <w:numId w:val="2"/>
        </w:numPr>
        <w:tabs>
          <w:tab w:val="left" w:pos="567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Общеобразовательная организация                                                                                       МКОУ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ЗеленоморскаяСО</w:t>
      </w:r>
      <w:r w:rsidR="00C611C3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="00C611C3">
        <w:rPr>
          <w:rFonts w:ascii="Times New Roman" w:hAnsi="Times New Roman" w:cs="Times New Roman"/>
          <w:sz w:val="28"/>
          <w:szCs w:val="28"/>
        </w:rPr>
        <w:t>»</w:t>
      </w:r>
    </w:p>
    <w:p w:rsidR="007910BE" w:rsidRDefault="007910BE" w:rsidP="007910BE">
      <w:pPr>
        <w:pStyle w:val="ab"/>
        <w:numPr>
          <w:ilvl w:val="1"/>
          <w:numId w:val="2"/>
        </w:numPr>
        <w:tabs>
          <w:tab w:val="left" w:pos="567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организации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_</w:t>
      </w:r>
      <w:proofErr w:type="gramStart"/>
      <w:r>
        <w:rPr>
          <w:rFonts w:ascii="Times New Roman" w:hAnsi="Times New Roman" w:cs="Times New Roman"/>
          <w:sz w:val="28"/>
          <w:szCs w:val="28"/>
        </w:rPr>
        <w:t>Шко</w:t>
      </w:r>
      <w:r w:rsidR="00C611C3">
        <w:rPr>
          <w:rFonts w:ascii="Times New Roman" w:hAnsi="Times New Roman" w:cs="Times New Roman"/>
          <w:sz w:val="28"/>
          <w:szCs w:val="28"/>
        </w:rPr>
        <w:t>льная</w:t>
      </w:r>
      <w:proofErr w:type="spellEnd"/>
      <w:proofErr w:type="gramEnd"/>
      <w:r w:rsidR="00C611C3">
        <w:rPr>
          <w:rFonts w:ascii="Times New Roman" w:hAnsi="Times New Roman" w:cs="Times New Roman"/>
          <w:sz w:val="28"/>
          <w:szCs w:val="28"/>
        </w:rPr>
        <w:t xml:space="preserve"> 4</w:t>
      </w:r>
    </w:p>
    <w:p w:rsidR="007910BE" w:rsidRDefault="007910BE" w:rsidP="007910BE">
      <w:pPr>
        <w:pStyle w:val="ab"/>
        <w:numPr>
          <w:ilvl w:val="1"/>
          <w:numId w:val="2"/>
        </w:numPr>
        <w:tabs>
          <w:tab w:val="left" w:pos="567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предмету: 120</w:t>
      </w:r>
    </w:p>
    <w:p w:rsidR="000305AB" w:rsidRDefault="000305AB" w:rsidP="000305AB">
      <w:pPr>
        <w:pStyle w:val="ab"/>
        <w:tabs>
          <w:tab w:val="left" w:pos="567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Style w:val="ae"/>
        <w:tblW w:w="0" w:type="auto"/>
        <w:tblLayout w:type="fixed"/>
        <w:tblLook w:val="04A0"/>
      </w:tblPr>
      <w:tblGrid>
        <w:gridCol w:w="1101"/>
        <w:gridCol w:w="2126"/>
        <w:gridCol w:w="2126"/>
        <w:gridCol w:w="3402"/>
        <w:gridCol w:w="1383"/>
      </w:tblGrid>
      <w:tr w:rsidR="007910BE" w:rsidTr="007910B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  <w:r>
              <w:rPr>
                <w:rStyle w:val="ad"/>
                <w:rFonts w:ascii="Times New Roman" w:hAnsi="Times New Roman" w:cs="Times New Roman"/>
                <w:b/>
                <w:sz w:val="28"/>
                <w:szCs w:val="28"/>
              </w:rPr>
              <w:footnoteReference w:id="1"/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Количество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обучающихся</w:t>
            </w:r>
            <w:proofErr w:type="gramEnd"/>
            <w:r>
              <w:rPr>
                <w:rStyle w:val="ad"/>
                <w:rFonts w:ascii="Times New Roman" w:hAnsi="Times New Roman" w:cs="Times New Roman"/>
                <w:b/>
                <w:sz w:val="28"/>
                <w:szCs w:val="28"/>
              </w:rPr>
              <w:footnoteReference w:id="2"/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Используемый учебник</w:t>
            </w:r>
            <w:r>
              <w:rPr>
                <w:rStyle w:val="ad"/>
                <w:rFonts w:ascii="Times New Roman" w:hAnsi="Times New Roman" w:cs="Times New Roman"/>
                <w:b/>
                <w:sz w:val="28"/>
                <w:szCs w:val="28"/>
              </w:rPr>
              <w:footnoteReference w:id="3"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Используемые </w:t>
            </w:r>
          </w:p>
          <w:p w:rsidR="007910BE" w:rsidRDefault="007910BE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УМК</w:t>
            </w:r>
            <w:r>
              <w:rPr>
                <w:rStyle w:val="ad"/>
                <w:rFonts w:ascii="Times New Roman" w:hAnsi="Times New Roman" w:cs="Times New Roman"/>
                <w:b/>
                <w:sz w:val="28"/>
                <w:szCs w:val="28"/>
              </w:rPr>
              <w:footnoteReference w:id="4"/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Кабинет</w:t>
            </w:r>
            <w:r>
              <w:rPr>
                <w:rStyle w:val="ad"/>
                <w:rFonts w:ascii="Times New Roman" w:hAnsi="Times New Roman" w:cs="Times New Roman"/>
                <w:b/>
                <w:sz w:val="28"/>
                <w:szCs w:val="28"/>
              </w:rPr>
              <w:footnoteReference w:id="5"/>
            </w:r>
          </w:p>
        </w:tc>
      </w:tr>
      <w:tr w:rsidR="007910BE" w:rsidTr="007910B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Дарга</w:t>
            </w:r>
            <w:r w:rsidR="003E257F">
              <w:rPr>
                <w:rFonts w:ascii="Times New Roman" w:hAnsi="Times New Roman" w:cs="Times New Roman"/>
                <w:sz w:val="28"/>
                <w:szCs w:val="28"/>
              </w:rPr>
              <w:t>ла</w:t>
            </w:r>
            <w:proofErr w:type="spellEnd"/>
            <w:r w:rsidR="003E257F">
              <w:rPr>
                <w:rFonts w:ascii="Times New Roman" w:hAnsi="Times New Roman" w:cs="Times New Roman"/>
                <w:sz w:val="28"/>
                <w:szCs w:val="28"/>
              </w:rPr>
              <w:t xml:space="preserve"> литература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Издательство НИИ педагогики,2001г.</w:t>
            </w:r>
          </w:p>
          <w:p w:rsidR="007910BE" w:rsidRDefault="007910BE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Махачкала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.М.Мусаев,М.М.Уружбекова</w:t>
            </w:r>
            <w:proofErr w:type="spellEnd"/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Дарга</w:t>
            </w:r>
            <w:r w:rsidR="003E257F">
              <w:rPr>
                <w:rFonts w:ascii="Times New Roman" w:hAnsi="Times New Roman" w:cs="Times New Roman"/>
                <w:sz w:val="28"/>
                <w:szCs w:val="28"/>
              </w:rPr>
              <w:t>ла</w:t>
            </w:r>
            <w:proofErr w:type="spellEnd"/>
            <w:r w:rsidR="003E257F">
              <w:rPr>
                <w:rFonts w:ascii="Times New Roman" w:hAnsi="Times New Roman" w:cs="Times New Roman"/>
                <w:sz w:val="28"/>
                <w:szCs w:val="28"/>
              </w:rPr>
              <w:t xml:space="preserve"> литература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Издательство НИИ педагогики,2001г.</w:t>
            </w:r>
          </w:p>
          <w:p w:rsidR="007910BE" w:rsidRDefault="007910BE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Махачкала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.М.Мусаев,М.М.Уружбекова</w:t>
            </w:r>
            <w:proofErr w:type="spellEnd"/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Дарга</w:t>
            </w:r>
            <w:r w:rsidR="003E257F">
              <w:rPr>
                <w:rFonts w:ascii="Times New Roman" w:hAnsi="Times New Roman" w:cs="Times New Roman"/>
                <w:sz w:val="28"/>
                <w:szCs w:val="28"/>
              </w:rPr>
              <w:t>ла</w:t>
            </w:r>
            <w:proofErr w:type="spellEnd"/>
            <w:r w:rsidR="003E257F">
              <w:rPr>
                <w:rFonts w:ascii="Times New Roman" w:hAnsi="Times New Roman" w:cs="Times New Roman"/>
                <w:sz w:val="28"/>
                <w:szCs w:val="28"/>
              </w:rPr>
              <w:t xml:space="preserve"> литература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BA3" w:rsidRDefault="00FD5BA3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Издательство НИИ педагогики,</w:t>
            </w:r>
            <w:r w:rsidR="007910BE">
              <w:rPr>
                <w:rFonts w:ascii="Times New Roman" w:hAnsi="Times New Roman" w:cs="Times New Roman"/>
                <w:sz w:val="28"/>
                <w:szCs w:val="28"/>
              </w:rPr>
              <w:t>2002г.</w:t>
            </w:r>
          </w:p>
          <w:p w:rsidR="00FD5BA3" w:rsidRDefault="00FD5BA3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Махачкала М.М.Мусаев,</w:t>
            </w:r>
          </w:p>
          <w:p w:rsidR="007910BE" w:rsidRDefault="00FD5BA3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М.М.Уружбекова</w:t>
            </w:r>
            <w:proofErr w:type="spellEnd"/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Дарга</w:t>
            </w:r>
            <w:r w:rsidR="003E257F">
              <w:rPr>
                <w:rFonts w:ascii="Times New Roman" w:hAnsi="Times New Roman" w:cs="Times New Roman"/>
                <w:sz w:val="28"/>
                <w:szCs w:val="28"/>
              </w:rPr>
              <w:t>ла</w:t>
            </w:r>
            <w:proofErr w:type="spellEnd"/>
            <w:r w:rsidR="003E257F">
              <w:rPr>
                <w:rFonts w:ascii="Times New Roman" w:hAnsi="Times New Roman" w:cs="Times New Roman"/>
                <w:sz w:val="28"/>
                <w:szCs w:val="28"/>
              </w:rPr>
              <w:t xml:space="preserve"> литература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BA3" w:rsidRDefault="00FD5BA3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Издательство НИИ педагогики,</w:t>
            </w:r>
            <w:r w:rsidR="007910BE">
              <w:rPr>
                <w:rFonts w:ascii="Times New Roman" w:hAnsi="Times New Roman" w:cs="Times New Roman"/>
                <w:sz w:val="28"/>
                <w:szCs w:val="28"/>
              </w:rPr>
              <w:t>2002г.</w:t>
            </w:r>
          </w:p>
          <w:p w:rsidR="00FD5BA3" w:rsidRDefault="007910BE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Махачкала М.М.Мусаев,</w:t>
            </w:r>
          </w:p>
          <w:p w:rsidR="007910BE" w:rsidRDefault="007910BE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М.М.Уружбекова</w:t>
            </w:r>
            <w:proofErr w:type="spellEnd"/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4б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Дарга</w:t>
            </w:r>
            <w:r w:rsidR="003E257F">
              <w:rPr>
                <w:rFonts w:ascii="Times New Roman" w:hAnsi="Times New Roman" w:cs="Times New Roman"/>
                <w:sz w:val="28"/>
                <w:szCs w:val="28"/>
              </w:rPr>
              <w:t>ла</w:t>
            </w:r>
            <w:proofErr w:type="spellEnd"/>
            <w:r w:rsidR="003E257F">
              <w:rPr>
                <w:rFonts w:ascii="Times New Roman" w:hAnsi="Times New Roman" w:cs="Times New Roman"/>
                <w:sz w:val="28"/>
                <w:szCs w:val="28"/>
              </w:rPr>
              <w:t xml:space="preserve"> литература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BA3" w:rsidRDefault="007910BE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Издательство НИИ педагогики. 2002г. Махачкала. М.М.Мусаев,</w:t>
            </w:r>
          </w:p>
          <w:p w:rsidR="007910BE" w:rsidRDefault="007910BE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М.М.Уружбекова</w:t>
            </w:r>
            <w:proofErr w:type="spellEnd"/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Дарга</w:t>
            </w:r>
            <w:r w:rsidR="003E257F">
              <w:rPr>
                <w:rFonts w:ascii="Times New Roman" w:hAnsi="Times New Roman" w:cs="Times New Roman"/>
                <w:sz w:val="28"/>
                <w:szCs w:val="28"/>
              </w:rPr>
              <w:t>ла</w:t>
            </w:r>
            <w:proofErr w:type="spellEnd"/>
            <w:r w:rsidR="003E257F">
              <w:rPr>
                <w:rFonts w:ascii="Times New Roman" w:hAnsi="Times New Roman" w:cs="Times New Roman"/>
                <w:sz w:val="28"/>
                <w:szCs w:val="28"/>
              </w:rPr>
              <w:t xml:space="preserve"> литература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Издательство НИИ</w:t>
            </w:r>
          </w:p>
          <w:p w:rsidR="007910BE" w:rsidRDefault="00C82BB9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педагогики,2001</w:t>
            </w:r>
            <w:r w:rsidR="007910BE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  <w:p w:rsidR="00C82BB9" w:rsidRDefault="00FD5BA3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Махачкала</w:t>
            </w:r>
            <w:r w:rsidR="00C82BB9">
              <w:rPr>
                <w:rFonts w:ascii="Times New Roman" w:hAnsi="Times New Roman" w:cs="Times New Roman"/>
                <w:sz w:val="28"/>
                <w:szCs w:val="28"/>
              </w:rPr>
              <w:t>З.А.Магомедов</w:t>
            </w:r>
            <w:proofErr w:type="spellEnd"/>
          </w:p>
          <w:p w:rsidR="009925DF" w:rsidRDefault="00C82BB9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М.Р.Багомедов</w:t>
            </w:r>
            <w:proofErr w:type="spellEnd"/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3E257F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Даргала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литература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«Издательство НИИ</w:t>
            </w:r>
          </w:p>
          <w:p w:rsidR="007910BE" w:rsidRDefault="00C82BB9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педагогики» 2001</w:t>
            </w:r>
            <w:r w:rsidR="007910B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FD5BA3" w:rsidRDefault="007910BE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Махачкал</w:t>
            </w:r>
            <w:r w:rsidR="00FD5BA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:rsidR="00C82BB9" w:rsidRDefault="00C82BB9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Б.О.Алибекович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7910BE" w:rsidRDefault="00C82BB9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А.А.Сулейманов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3E257F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Даргала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литература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«Издательство НИИ</w:t>
            </w:r>
          </w:p>
          <w:p w:rsidR="007910BE" w:rsidRDefault="007910BE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педагогики» </w:t>
            </w:r>
            <w:r w:rsidR="008E60DB">
              <w:rPr>
                <w:rFonts w:ascii="Times New Roman" w:hAnsi="Times New Roman" w:cs="Times New Roman"/>
                <w:sz w:val="28"/>
                <w:szCs w:val="28"/>
              </w:rPr>
              <w:t xml:space="preserve">1999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9925DF" w:rsidRDefault="007910BE" w:rsidP="009925DF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Махачкала</w:t>
            </w:r>
            <w:r w:rsidR="00C82B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910BE" w:rsidRDefault="00C82BB9" w:rsidP="009925DF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Р.М.</w:t>
            </w:r>
            <w:r w:rsidR="009925DF">
              <w:rPr>
                <w:rFonts w:ascii="Times New Roman" w:hAnsi="Times New Roman" w:cs="Times New Roman"/>
                <w:sz w:val="28"/>
                <w:szCs w:val="28"/>
              </w:rPr>
              <w:t>Магомедов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3E257F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Даргала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литература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BB9" w:rsidRDefault="00C82BB9" w:rsidP="00C82BB9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«Издательство НИИ</w:t>
            </w:r>
          </w:p>
          <w:p w:rsidR="007910BE" w:rsidRDefault="00C82BB9" w:rsidP="00C82BB9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педагогики» 2002г.</w:t>
            </w:r>
          </w:p>
          <w:p w:rsidR="007910BE" w:rsidRDefault="007910BE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Махачкала</w:t>
            </w:r>
            <w:r w:rsidR="00C82B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925DF">
              <w:rPr>
                <w:rFonts w:ascii="Times New Roman" w:hAnsi="Times New Roman" w:cs="Times New Roman"/>
                <w:sz w:val="28"/>
                <w:szCs w:val="28"/>
              </w:rPr>
              <w:t>М-С</w:t>
            </w:r>
            <w:proofErr w:type="gramStart"/>
            <w:r w:rsidR="009925DF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 w:rsidR="009925DF">
              <w:rPr>
                <w:rFonts w:ascii="Times New Roman" w:hAnsi="Times New Roman" w:cs="Times New Roman"/>
                <w:sz w:val="28"/>
                <w:szCs w:val="28"/>
              </w:rPr>
              <w:t>.Мусаев</w:t>
            </w:r>
            <w:proofErr w:type="spellEnd"/>
          </w:p>
          <w:p w:rsidR="00C82BB9" w:rsidRDefault="00C82BB9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И.Г.Гасанов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3E257F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Даргала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литература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91" w:rsidRDefault="000A2391" w:rsidP="000A2391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«Издательство НИИ</w:t>
            </w:r>
          </w:p>
          <w:p w:rsidR="007910BE" w:rsidRDefault="000A2391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педагогики» 2003г</w:t>
            </w:r>
          </w:p>
          <w:p w:rsidR="00910191" w:rsidRDefault="007910BE" w:rsidP="00910191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Махачкала</w:t>
            </w:r>
            <w:r w:rsidR="009101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A2391">
              <w:rPr>
                <w:rFonts w:ascii="Times New Roman" w:hAnsi="Times New Roman" w:cs="Times New Roman"/>
                <w:sz w:val="28"/>
                <w:szCs w:val="28"/>
              </w:rPr>
              <w:t>Г.Д.Юсупов</w:t>
            </w:r>
          </w:p>
          <w:p w:rsidR="007910BE" w:rsidRDefault="00910191" w:rsidP="00910191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0A2391">
              <w:rPr>
                <w:rFonts w:ascii="Times New Roman" w:hAnsi="Times New Roman" w:cs="Times New Roman"/>
                <w:sz w:val="28"/>
                <w:szCs w:val="28"/>
              </w:rPr>
              <w:t>.Р.Багомедов</w:t>
            </w:r>
            <w:proofErr w:type="spellEnd"/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3E257F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Дагъиста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литература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«Издательство НИИ</w:t>
            </w:r>
          </w:p>
          <w:p w:rsidR="007910BE" w:rsidRDefault="000A2391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педагогики» 2002</w:t>
            </w:r>
            <w:r w:rsidR="007910B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910191" w:rsidRDefault="007910BE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Махачкала</w:t>
            </w:r>
            <w:r w:rsidR="009101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A2391">
              <w:rPr>
                <w:rFonts w:ascii="Times New Roman" w:hAnsi="Times New Roman" w:cs="Times New Roman"/>
                <w:sz w:val="28"/>
                <w:szCs w:val="28"/>
              </w:rPr>
              <w:t>Б.О.Алибеков</w:t>
            </w:r>
            <w:proofErr w:type="spellEnd"/>
            <w:r w:rsidR="000A239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0A2391" w:rsidRDefault="000A2391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З.А.Магомедов,</w:t>
            </w:r>
          </w:p>
          <w:p w:rsidR="007910BE" w:rsidRDefault="000A2391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А.А.Кадибагамаев</w:t>
            </w:r>
            <w:proofErr w:type="spellEnd"/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910BE" w:rsidTr="007910B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3E257F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Дагъиста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литература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«Издательство НИИ</w:t>
            </w:r>
          </w:p>
          <w:p w:rsidR="007910BE" w:rsidRDefault="000A2391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педагогики»2001</w:t>
            </w:r>
            <w:r w:rsidR="007910B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910191" w:rsidRDefault="007910BE" w:rsidP="00910191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Махачкала</w:t>
            </w:r>
            <w:r w:rsidR="009101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10435">
              <w:rPr>
                <w:rFonts w:ascii="Times New Roman" w:hAnsi="Times New Roman" w:cs="Times New Roman"/>
                <w:sz w:val="28"/>
                <w:szCs w:val="28"/>
              </w:rPr>
              <w:t>М.Р.Магомедович</w:t>
            </w:r>
          </w:p>
          <w:p w:rsidR="00910191" w:rsidRDefault="00410435" w:rsidP="00910191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Ю.Г.Жабраилов</w:t>
            </w:r>
            <w:proofErr w:type="spellEnd"/>
          </w:p>
          <w:p w:rsidR="007910BE" w:rsidRDefault="007910BE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910BE" w:rsidRDefault="007910BE" w:rsidP="007910BE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7910BE" w:rsidRDefault="007910BE" w:rsidP="007910BE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7910BE" w:rsidRDefault="007910BE" w:rsidP="007910BE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7910BE" w:rsidRDefault="007910BE" w:rsidP="007910BE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7910BE" w:rsidRDefault="007910BE" w:rsidP="007910BE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7910BE" w:rsidRDefault="007910BE" w:rsidP="007910BE">
      <w:pPr>
        <w:pStyle w:val="ab"/>
        <w:numPr>
          <w:ilvl w:val="0"/>
          <w:numId w:val="2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Оснащение кабинета</w:t>
      </w:r>
    </w:p>
    <w:tbl>
      <w:tblPr>
        <w:tblStyle w:val="ae"/>
        <w:tblW w:w="9918" w:type="dxa"/>
        <w:tblLook w:val="04A0"/>
      </w:tblPr>
      <w:tblGrid>
        <w:gridCol w:w="3976"/>
        <w:gridCol w:w="1426"/>
        <w:gridCol w:w="4516"/>
      </w:tblGrid>
      <w:tr w:rsidR="007910BE" w:rsidTr="007910BE"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Тип оснащения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Наличие</w:t>
            </w:r>
            <w:r>
              <w:rPr>
                <w:rStyle w:val="ad"/>
                <w:rFonts w:ascii="Times New Roman" w:hAnsi="Times New Roman" w:cs="Times New Roman"/>
                <w:b/>
                <w:sz w:val="28"/>
                <w:szCs w:val="28"/>
              </w:rPr>
              <w:footnoteReference w:id="6"/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</w:t>
            </w:r>
          </w:p>
        </w:tc>
      </w:tr>
      <w:tr w:rsidR="007910BE" w:rsidTr="007910BE"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Демонстрационное оборудование и приборы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Натуральные объекты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Лабораторно-технологическое оборудование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Модели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Демонстрационные учебно-наглядные пособия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Таблицы </w:t>
            </w:r>
          </w:p>
        </w:tc>
      </w:tr>
      <w:tr w:rsidR="007910BE" w:rsidTr="007910BE"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Игры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функционирующей интерактивной доски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C611C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функционирующего компьютера с проектором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учительского компьютера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C611C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910BE" w:rsidRDefault="007910BE" w:rsidP="007910BE">
      <w:pPr>
        <w:pStyle w:val="ac"/>
        <w:ind w:left="0"/>
        <w:rPr>
          <w:rFonts w:ascii="Times New Roman" w:hAnsi="Times New Roman" w:cs="Times New Roman"/>
          <w:sz w:val="28"/>
          <w:szCs w:val="28"/>
        </w:rPr>
      </w:pPr>
    </w:p>
    <w:p w:rsidR="007910BE" w:rsidRDefault="007910BE" w:rsidP="007910BE">
      <w:pPr>
        <w:pStyle w:val="ab"/>
        <w:numPr>
          <w:ilvl w:val="0"/>
          <w:numId w:val="2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Достаточность учебной и учебно-методической литературы</w:t>
      </w:r>
    </w:p>
    <w:p w:rsidR="00776DB1" w:rsidRDefault="00776DB1" w:rsidP="00776DB1">
      <w:pPr>
        <w:pStyle w:val="ab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e"/>
        <w:tblW w:w="0" w:type="auto"/>
        <w:tblLook w:val="04A0"/>
      </w:tblPr>
      <w:tblGrid>
        <w:gridCol w:w="3141"/>
        <w:gridCol w:w="3227"/>
        <w:gridCol w:w="3203"/>
      </w:tblGrid>
      <w:tr w:rsidR="007910BE" w:rsidTr="007910BE">
        <w:trPr>
          <w:trHeight w:val="665"/>
        </w:trPr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  <w:r>
              <w:rPr>
                <w:rStyle w:val="ad"/>
                <w:rFonts w:ascii="Times New Roman" w:hAnsi="Times New Roman" w:cs="Times New Roman"/>
                <w:b/>
                <w:sz w:val="28"/>
                <w:szCs w:val="28"/>
              </w:rPr>
              <w:footnoteReference w:id="7"/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Количество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учебников в библиотеке</w:t>
            </w:r>
          </w:p>
        </w:tc>
      </w:tr>
      <w:tr w:rsidR="007910BE" w:rsidTr="007910BE">
        <w:trPr>
          <w:trHeight w:val="332"/>
        </w:trPr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7910BE" w:rsidTr="007910BE">
        <w:trPr>
          <w:trHeight w:val="332"/>
        </w:trPr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7910BE" w:rsidTr="007910BE">
        <w:trPr>
          <w:trHeight w:val="332"/>
        </w:trPr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7910BE" w:rsidTr="007910BE">
        <w:trPr>
          <w:trHeight w:val="332"/>
        </w:trPr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4а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7910BE" w:rsidTr="007910BE">
        <w:trPr>
          <w:trHeight w:val="332"/>
        </w:trPr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4б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7910BE" w:rsidTr="007910BE">
        <w:trPr>
          <w:trHeight w:val="332"/>
        </w:trPr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7910BE" w:rsidTr="007910BE">
        <w:trPr>
          <w:trHeight w:val="348"/>
        </w:trPr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7910BE" w:rsidTr="007910BE">
        <w:trPr>
          <w:trHeight w:val="332"/>
        </w:trPr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7910BE" w:rsidTr="007910BE">
        <w:trPr>
          <w:trHeight w:val="413"/>
        </w:trPr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7910BE" w:rsidTr="007910BE">
        <w:trPr>
          <w:trHeight w:val="327"/>
        </w:trPr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7910BE" w:rsidTr="007910BE">
        <w:trPr>
          <w:trHeight w:val="327"/>
        </w:trPr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7910BE" w:rsidTr="007910BE">
        <w:trPr>
          <w:trHeight w:val="327"/>
        </w:trPr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7910BE" w:rsidRDefault="007910BE" w:rsidP="007910BE">
      <w:pPr>
        <w:pStyle w:val="ab"/>
        <w:numPr>
          <w:ilvl w:val="0"/>
          <w:numId w:val="2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Использование ЭОР в работе</w:t>
      </w:r>
    </w:p>
    <w:p w:rsidR="00776DB1" w:rsidRDefault="00776DB1" w:rsidP="00776DB1">
      <w:pPr>
        <w:pStyle w:val="ab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e"/>
        <w:tblW w:w="0" w:type="auto"/>
        <w:tblLook w:val="04A0"/>
      </w:tblPr>
      <w:tblGrid>
        <w:gridCol w:w="3229"/>
        <w:gridCol w:w="1522"/>
        <w:gridCol w:w="1659"/>
        <w:gridCol w:w="3161"/>
      </w:tblGrid>
      <w:tr w:rsidR="007910BE" w:rsidTr="007910BE">
        <w:trPr>
          <w:trHeight w:val="327"/>
        </w:trPr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4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ЭОР используется</w:t>
            </w: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7910BE" w:rsidTr="007910BE">
        <w:tc>
          <w:tcPr>
            <w:tcW w:w="4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ЭОР не используется</w:t>
            </w: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76DB1" w:rsidRDefault="00776DB1" w:rsidP="007910BE">
      <w:pPr>
        <w:rPr>
          <w:rFonts w:ascii="Times New Roman" w:hAnsi="Times New Roman" w:cs="Times New Roman"/>
          <w:sz w:val="28"/>
          <w:szCs w:val="28"/>
        </w:rPr>
      </w:pPr>
    </w:p>
    <w:p w:rsidR="00776DB1" w:rsidRDefault="007910BE" w:rsidP="007910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</w:t>
      </w:r>
      <w:proofErr w:type="gramStart"/>
      <w:r>
        <w:rPr>
          <w:rFonts w:ascii="Times New Roman" w:hAnsi="Times New Roman" w:cs="Times New Roman"/>
          <w:sz w:val="28"/>
          <w:szCs w:val="28"/>
        </w:rPr>
        <w:t>используемых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ЭОР:</w:t>
      </w:r>
    </w:p>
    <w:tbl>
      <w:tblPr>
        <w:tblStyle w:val="ae"/>
        <w:tblW w:w="0" w:type="auto"/>
        <w:tblLook w:val="04A0"/>
      </w:tblPr>
      <w:tblGrid>
        <w:gridCol w:w="973"/>
        <w:gridCol w:w="5359"/>
        <w:gridCol w:w="3239"/>
      </w:tblGrid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Адрес в сети «Интернет»</w:t>
            </w: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DB1" w:rsidRDefault="00776D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910BE" w:rsidRDefault="007910BE" w:rsidP="007910BE">
      <w:pPr>
        <w:pStyle w:val="ab"/>
        <w:numPr>
          <w:ilvl w:val="0"/>
          <w:numId w:val="2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Квалификация педагога</w:t>
      </w:r>
    </w:p>
    <w:p w:rsidR="007910BE" w:rsidRDefault="007910BE" w:rsidP="007910BE">
      <w:pPr>
        <w:pStyle w:val="ac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ФИО: </w:t>
      </w:r>
      <w:proofErr w:type="spellStart"/>
      <w:r>
        <w:rPr>
          <w:rFonts w:ascii="Times New Roman" w:hAnsi="Times New Roman" w:cs="Times New Roman"/>
          <w:sz w:val="28"/>
          <w:szCs w:val="28"/>
        </w:rPr>
        <w:t>_Рабаданова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Сарият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Рабадановна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</w:t>
      </w:r>
    </w:p>
    <w:tbl>
      <w:tblPr>
        <w:tblStyle w:val="ae"/>
        <w:tblW w:w="9962" w:type="dxa"/>
        <w:tblLook w:val="04A0"/>
      </w:tblPr>
      <w:tblGrid>
        <w:gridCol w:w="960"/>
        <w:gridCol w:w="5422"/>
        <w:gridCol w:w="3580"/>
      </w:tblGrid>
      <w:tr w:rsidR="007910BE" w:rsidTr="007910BE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7910BE" w:rsidTr="007910BE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высшего образования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ДГУ отделение РДО</w:t>
            </w:r>
          </w:p>
        </w:tc>
      </w:tr>
      <w:tr w:rsidR="007910BE" w:rsidTr="007910BE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Национальны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й(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даргинский)</w:t>
            </w:r>
          </w:p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язык и литература, русский язык и литература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нац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.ш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коле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910BE" w:rsidTr="007910BE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среднего профессионального образования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910BE" w:rsidTr="007910BE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910BE" w:rsidTr="007910BE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стаж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7910BE" w:rsidTr="007910BE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том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числе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педагогический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7910BE" w:rsidTr="007910BE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Присвоенная квалификационная категория: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Первая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7910BE" w:rsidTr="007910BE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присвоение квалификационной категории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 декабря 2013г.</w:t>
            </w:r>
          </w:p>
        </w:tc>
      </w:tr>
      <w:tr w:rsidR="007910BE" w:rsidTr="007910BE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соответствие занимаемой должности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аттестации на соответствие занимаемой должности: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соответствует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направлен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повышение квалификации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Ставка по штатному расписанию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Прохождение курсов повышения квалификации за последние 5 лет:</w:t>
            </w:r>
            <w:proofErr w:type="gramEnd"/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направление и место прохождения</w:t>
            </w:r>
          </w:p>
        </w:tc>
      </w:tr>
      <w:tr w:rsidR="007910BE" w:rsidTr="007910BE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18.02-02.03. 2013г.</w:t>
            </w:r>
          </w:p>
        </w:tc>
      </w:tr>
      <w:tr w:rsidR="007910BE" w:rsidTr="007910BE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о результатах участия в профессиональных конкурсах и присвоенных наградах за последние 5 лет:</w:t>
            </w:r>
            <w:proofErr w:type="gramEnd"/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конкурс, организатор и результат/ присвоенная награда</w:t>
            </w:r>
            <w:r>
              <w:rPr>
                <w:rStyle w:val="ad"/>
                <w:rFonts w:ascii="Times New Roman" w:hAnsi="Times New Roman" w:cs="Times New Roman"/>
                <w:sz w:val="28"/>
                <w:szCs w:val="28"/>
              </w:rPr>
              <w:footnoteReference w:id="8"/>
            </w:r>
          </w:p>
        </w:tc>
      </w:tr>
      <w:tr w:rsidR="007910BE" w:rsidTr="007910BE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в)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910BE" w:rsidRDefault="007910BE" w:rsidP="007910BE">
      <w:pPr>
        <w:pStyle w:val="ab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5.1.Квалификация педагога</w:t>
      </w:r>
    </w:p>
    <w:p w:rsidR="007910BE" w:rsidRDefault="007910BE" w:rsidP="007910BE">
      <w:pPr>
        <w:pStyle w:val="ac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ФИО: </w:t>
      </w:r>
      <w:proofErr w:type="spellStart"/>
      <w:r>
        <w:rPr>
          <w:rFonts w:ascii="Times New Roman" w:hAnsi="Times New Roman" w:cs="Times New Roman"/>
          <w:sz w:val="28"/>
          <w:szCs w:val="28"/>
        </w:rPr>
        <w:t>_Сулейманова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Салихат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Шахбановна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</w:t>
      </w:r>
    </w:p>
    <w:tbl>
      <w:tblPr>
        <w:tblStyle w:val="ae"/>
        <w:tblW w:w="9962" w:type="dxa"/>
        <w:tblLook w:val="04A0"/>
      </w:tblPr>
      <w:tblGrid>
        <w:gridCol w:w="988"/>
        <w:gridCol w:w="5670"/>
        <w:gridCol w:w="3304"/>
      </w:tblGrid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высшего образования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среднего профессионального образования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начальных классов</w:t>
            </w: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стаж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том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числе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педагогический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Присвоенная квалификационная категория: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Первая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присвоение квалификационной категории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2015г</w:t>
            </w: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соответствие занимаемой должности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аттестации на соответствие занимаемой должности: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соответствует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направлен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повышение квалификации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Ставка по штатному расписанию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Прохождение курсов повышения квалификации за последние 5 лет:</w:t>
            </w:r>
            <w:proofErr w:type="gramEnd"/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направление и место прохождения</w:t>
            </w: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ДИРО</w:t>
            </w: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о результатах участия в профессиональных конкурсах и присвоенных наградах за последние 5 лет:</w:t>
            </w:r>
            <w:proofErr w:type="gramEnd"/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конкурс, организатор и результат/ присвоенная награда</w:t>
            </w:r>
            <w:r>
              <w:rPr>
                <w:rStyle w:val="ad"/>
                <w:rFonts w:ascii="Times New Roman" w:hAnsi="Times New Roman" w:cs="Times New Roman"/>
                <w:sz w:val="28"/>
                <w:szCs w:val="28"/>
              </w:rPr>
              <w:footnoteReference w:id="9"/>
            </w: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910BE" w:rsidRDefault="007910BE" w:rsidP="007910BE">
      <w:pPr>
        <w:pStyle w:val="ac"/>
        <w:ind w:left="0"/>
        <w:rPr>
          <w:rFonts w:ascii="Times New Roman" w:hAnsi="Times New Roman" w:cs="Times New Roman"/>
          <w:sz w:val="28"/>
          <w:szCs w:val="28"/>
        </w:rPr>
      </w:pPr>
    </w:p>
    <w:p w:rsidR="007910BE" w:rsidRDefault="007910BE" w:rsidP="007910BE">
      <w:pPr>
        <w:pStyle w:val="ab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5.2Квалификация педагога</w:t>
      </w:r>
    </w:p>
    <w:p w:rsidR="007910BE" w:rsidRDefault="007910BE" w:rsidP="007910BE">
      <w:pPr>
        <w:pStyle w:val="ac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ФИО: </w:t>
      </w:r>
      <w:proofErr w:type="spellStart"/>
      <w:r>
        <w:rPr>
          <w:rFonts w:ascii="Times New Roman" w:hAnsi="Times New Roman" w:cs="Times New Roman"/>
          <w:sz w:val="28"/>
          <w:szCs w:val="28"/>
        </w:rPr>
        <w:t>_Сулейманова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Рукият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Рамазановна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</w:t>
      </w:r>
    </w:p>
    <w:tbl>
      <w:tblPr>
        <w:tblStyle w:val="ae"/>
        <w:tblW w:w="9962" w:type="dxa"/>
        <w:tblLook w:val="04A0"/>
      </w:tblPr>
      <w:tblGrid>
        <w:gridCol w:w="988"/>
        <w:gridCol w:w="5670"/>
        <w:gridCol w:w="3304"/>
      </w:tblGrid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высшего образования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Социальный работник</w:t>
            </w: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среднего профессионального образования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стаж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том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числе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педагогический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Присвоенная квалификационная категория: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Первая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присвоение квалификационной категории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соответствие занимаемой должности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аттестации на соответствие занимаемой должности: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соответствует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направлен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повышение квалификации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Ставка по штатному расписанию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Прохождение курсов повышения квалификации за последние 5 лет:</w:t>
            </w:r>
            <w:proofErr w:type="gramEnd"/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направление и место прохождения</w:t>
            </w: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о результатах участия в профессиональных конкурсах и присвоенных наградах за последние 5 лет:</w:t>
            </w:r>
            <w:proofErr w:type="gramEnd"/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конкурс, организатор и результат/ присвоенная награда</w:t>
            </w:r>
            <w:r>
              <w:rPr>
                <w:rStyle w:val="ad"/>
                <w:rFonts w:ascii="Times New Roman" w:hAnsi="Times New Roman" w:cs="Times New Roman"/>
                <w:sz w:val="28"/>
                <w:szCs w:val="28"/>
              </w:rPr>
              <w:footnoteReference w:id="10"/>
            </w: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910BE" w:rsidRDefault="007910BE" w:rsidP="007910BE">
      <w:pPr>
        <w:pStyle w:val="ab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5.3.Квалификация педагога</w:t>
      </w:r>
    </w:p>
    <w:p w:rsidR="007910BE" w:rsidRDefault="007910BE" w:rsidP="007910BE">
      <w:pPr>
        <w:pStyle w:val="ac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ФИО: </w:t>
      </w:r>
      <w:proofErr w:type="spellStart"/>
      <w:r>
        <w:rPr>
          <w:rFonts w:ascii="Times New Roman" w:hAnsi="Times New Roman" w:cs="Times New Roman"/>
          <w:sz w:val="28"/>
          <w:szCs w:val="28"/>
        </w:rPr>
        <w:t>_Шамилова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Ашура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Умаркадиевна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</w:t>
      </w:r>
    </w:p>
    <w:tbl>
      <w:tblPr>
        <w:tblStyle w:val="ae"/>
        <w:tblW w:w="9962" w:type="dxa"/>
        <w:tblLook w:val="04A0"/>
      </w:tblPr>
      <w:tblGrid>
        <w:gridCol w:w="988"/>
        <w:gridCol w:w="5670"/>
        <w:gridCol w:w="3304"/>
      </w:tblGrid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высшего образования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начальных классов</w:t>
            </w: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среднего профессионального образования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стаж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том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числе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педагогический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Присвоенная квалификационная категория: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Первая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присвоение квалификационной категории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2015г</w:t>
            </w: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соответствие занимаемой должности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аттестации на соответствие занимаемой должности: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соответствует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направлен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повышение квалификации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Ставка по штатному расписанию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Прохождение курсов повышения квалификации за последние 5 лет:</w:t>
            </w:r>
            <w:proofErr w:type="gramEnd"/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направление и место прохождения</w:t>
            </w: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о результатах участия в профессиональных конкурсах и присвоенных наградах за последние 5 лет:</w:t>
            </w:r>
            <w:proofErr w:type="gramEnd"/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конкурс, организатор и результат/ присвоенная награда</w:t>
            </w:r>
            <w:r>
              <w:rPr>
                <w:rStyle w:val="ad"/>
                <w:rFonts w:ascii="Times New Roman" w:hAnsi="Times New Roman" w:cs="Times New Roman"/>
                <w:sz w:val="28"/>
                <w:szCs w:val="28"/>
              </w:rPr>
              <w:footnoteReference w:id="11"/>
            </w: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910BE" w:rsidRDefault="007910BE" w:rsidP="007910BE">
      <w:pPr>
        <w:pStyle w:val="ac"/>
        <w:ind w:left="0"/>
        <w:rPr>
          <w:rFonts w:ascii="Times New Roman" w:hAnsi="Times New Roman" w:cs="Times New Roman"/>
          <w:sz w:val="28"/>
          <w:szCs w:val="28"/>
        </w:rPr>
      </w:pPr>
    </w:p>
    <w:p w:rsidR="007910BE" w:rsidRDefault="007910BE" w:rsidP="007910BE">
      <w:pPr>
        <w:pStyle w:val="ab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5.4 Квалификация педагога</w:t>
      </w:r>
    </w:p>
    <w:p w:rsidR="007910BE" w:rsidRDefault="007910BE" w:rsidP="007910BE">
      <w:pPr>
        <w:pStyle w:val="ac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ФИО: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Сулайбанова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Ашура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Тагировна</w:t>
      </w:r>
      <w:proofErr w:type="spellEnd"/>
    </w:p>
    <w:p w:rsidR="007910BE" w:rsidRDefault="007910BE" w:rsidP="007910BE">
      <w:pPr>
        <w:pStyle w:val="ac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e"/>
        <w:tblW w:w="9962" w:type="dxa"/>
        <w:tblLook w:val="04A0"/>
      </w:tblPr>
      <w:tblGrid>
        <w:gridCol w:w="988"/>
        <w:gridCol w:w="5670"/>
        <w:gridCol w:w="3304"/>
      </w:tblGrid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высшего образования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среднего профессионального образования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начальных классов</w:t>
            </w: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стаж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том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числе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педагогический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Присвоенная квалификационная категория: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Первая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присвоение квалификационной категории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2013г</w:t>
            </w: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соответствие занимаемой должности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аттестации на соответствие занимаемой должности: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соответствует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направлен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повышение квалификации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Ставка по штатному расписанию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Прохождение курсов повышения квалификации за последние 5 лет:</w:t>
            </w:r>
            <w:proofErr w:type="gramEnd"/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направление и место прохождения</w:t>
            </w: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о результатах участия в профессиональных конкурсах и присвоенных наградах за последние 5 лет:</w:t>
            </w:r>
            <w:proofErr w:type="gramEnd"/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конкурс, организатор и результат/ присвоенная награда</w:t>
            </w:r>
            <w:r>
              <w:rPr>
                <w:rStyle w:val="ad"/>
                <w:rFonts w:ascii="Times New Roman" w:hAnsi="Times New Roman" w:cs="Times New Roman"/>
                <w:sz w:val="28"/>
                <w:szCs w:val="28"/>
              </w:rPr>
              <w:footnoteReference w:id="12"/>
            </w: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910BE" w:rsidRDefault="007910BE" w:rsidP="007910BE">
      <w:pPr>
        <w:pStyle w:val="ac"/>
        <w:ind w:left="0"/>
        <w:rPr>
          <w:rFonts w:ascii="Times New Roman" w:hAnsi="Times New Roman" w:cs="Times New Roman"/>
          <w:sz w:val="28"/>
          <w:szCs w:val="28"/>
        </w:rPr>
      </w:pPr>
    </w:p>
    <w:p w:rsidR="007910BE" w:rsidRDefault="007910BE" w:rsidP="007910BE">
      <w:pPr>
        <w:pStyle w:val="ab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5.5</w:t>
      </w:r>
      <w:r w:rsidR="00776DB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Квалификация педагога</w:t>
      </w:r>
    </w:p>
    <w:p w:rsidR="007910BE" w:rsidRDefault="007910BE" w:rsidP="007910BE">
      <w:pPr>
        <w:pStyle w:val="ac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ФИО: </w:t>
      </w:r>
      <w:proofErr w:type="spellStart"/>
      <w:r>
        <w:rPr>
          <w:rFonts w:ascii="Times New Roman" w:hAnsi="Times New Roman" w:cs="Times New Roman"/>
          <w:sz w:val="28"/>
          <w:szCs w:val="28"/>
        </w:rPr>
        <w:t>_Алиева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Аминат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Ашурилаевна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</w:t>
      </w:r>
    </w:p>
    <w:tbl>
      <w:tblPr>
        <w:tblStyle w:val="ae"/>
        <w:tblW w:w="9962" w:type="dxa"/>
        <w:tblLook w:val="04A0"/>
      </w:tblPr>
      <w:tblGrid>
        <w:gridCol w:w="988"/>
        <w:gridCol w:w="5670"/>
        <w:gridCol w:w="3304"/>
      </w:tblGrid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высшего образования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среднего профессионального образования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начальных классов</w:t>
            </w: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стаж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том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числе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педагогический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Присвоенная квалификационная категория: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Первая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присвоение квалификационной категории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соответствие занимаемой должности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аттестации на соответствие занимаемой должности: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соответствует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направлен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повышение квалификации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Ставка по штатному расписанию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Прохождение курсов повышения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квалификации за последние 5 лет:</w:t>
            </w:r>
            <w:proofErr w:type="gramEnd"/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Указываются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направление и место прохождения</w:t>
            </w: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о результатах участия в профессиональных конкурсах и присвоенных наградах за последние 5 лет:</w:t>
            </w:r>
            <w:proofErr w:type="gramEnd"/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конкурс, организатор и результат/ присвоенная награда</w:t>
            </w:r>
            <w:r>
              <w:rPr>
                <w:rStyle w:val="ad"/>
                <w:rFonts w:ascii="Times New Roman" w:hAnsi="Times New Roman" w:cs="Times New Roman"/>
                <w:sz w:val="28"/>
                <w:szCs w:val="28"/>
              </w:rPr>
              <w:footnoteReference w:id="13"/>
            </w: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910BE" w:rsidRDefault="007910BE" w:rsidP="007910BE">
      <w:pPr>
        <w:pStyle w:val="ac"/>
        <w:ind w:left="0"/>
        <w:rPr>
          <w:rFonts w:ascii="Times New Roman" w:hAnsi="Times New Roman" w:cs="Times New Roman"/>
          <w:sz w:val="28"/>
          <w:szCs w:val="28"/>
        </w:rPr>
      </w:pPr>
    </w:p>
    <w:p w:rsidR="007910BE" w:rsidRDefault="007910BE" w:rsidP="007910BE">
      <w:pPr>
        <w:pStyle w:val="ac"/>
        <w:ind w:left="0"/>
        <w:rPr>
          <w:rFonts w:ascii="Times New Roman" w:hAnsi="Times New Roman" w:cs="Times New Roman"/>
          <w:sz w:val="28"/>
          <w:szCs w:val="28"/>
        </w:rPr>
      </w:pPr>
    </w:p>
    <w:p w:rsidR="007910BE" w:rsidRDefault="007910BE" w:rsidP="007910BE">
      <w:pPr>
        <w:pStyle w:val="ab"/>
        <w:numPr>
          <w:ilvl w:val="0"/>
          <w:numId w:val="2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Оценка качества знаний обучающихся 2015-2016 годов</w:t>
      </w:r>
    </w:p>
    <w:p w:rsidR="007910BE" w:rsidRDefault="007910BE" w:rsidP="007910BE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7910BE" w:rsidRDefault="007910BE" w:rsidP="007910BE">
      <w:pPr>
        <w:pStyle w:val="ab"/>
        <w:numPr>
          <w:ilvl w:val="1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данные об итогах промежуточной аттестации</w:t>
      </w:r>
    </w:p>
    <w:tbl>
      <w:tblPr>
        <w:tblStyle w:val="ae"/>
        <w:tblW w:w="0" w:type="auto"/>
        <w:tblInd w:w="-5" w:type="dxa"/>
        <w:tblLook w:val="04A0"/>
      </w:tblPr>
      <w:tblGrid>
        <w:gridCol w:w="1910"/>
        <w:gridCol w:w="1910"/>
        <w:gridCol w:w="1910"/>
        <w:gridCol w:w="1911"/>
        <w:gridCol w:w="1911"/>
      </w:tblGrid>
      <w:tr w:rsidR="007910BE" w:rsidTr="007910BE"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  <w:r>
              <w:rPr>
                <w:rStyle w:val="ad"/>
                <w:rFonts w:ascii="Times New Roman" w:hAnsi="Times New Roman" w:cs="Times New Roman"/>
                <w:b/>
                <w:sz w:val="28"/>
                <w:szCs w:val="28"/>
              </w:rPr>
              <w:footnoteReference w:id="14"/>
            </w:r>
          </w:p>
        </w:tc>
        <w:tc>
          <w:tcPr>
            <w:tcW w:w="7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Итоги аттестации</w:t>
            </w:r>
            <w:r>
              <w:rPr>
                <w:rStyle w:val="ad"/>
                <w:rFonts w:ascii="Times New Roman" w:hAnsi="Times New Roman" w:cs="Times New Roman"/>
                <w:sz w:val="28"/>
                <w:szCs w:val="28"/>
              </w:rPr>
              <w:footnoteReference w:id="15"/>
            </w:r>
          </w:p>
        </w:tc>
      </w:tr>
      <w:tr w:rsidR="007910BE" w:rsidTr="007910B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0BE" w:rsidRDefault="007910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Неуд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</w:tr>
      <w:tr w:rsidR="007910BE" w:rsidTr="007910BE"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910BE" w:rsidTr="007910BE"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4а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910BE" w:rsidTr="007910BE"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4б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910BE" w:rsidTr="007910BE"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910BE" w:rsidRDefault="007910BE" w:rsidP="007910BE">
      <w:pPr>
        <w:pStyle w:val="ab"/>
        <w:ind w:left="360"/>
        <w:rPr>
          <w:rFonts w:ascii="Times New Roman" w:hAnsi="Times New Roman" w:cs="Times New Roman"/>
          <w:sz w:val="28"/>
          <w:szCs w:val="28"/>
        </w:rPr>
      </w:pPr>
    </w:p>
    <w:p w:rsidR="007910BE" w:rsidRDefault="007910BE" w:rsidP="007910BE">
      <w:pPr>
        <w:pStyle w:val="ab"/>
        <w:numPr>
          <w:ilvl w:val="1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ОГЭ</w:t>
      </w:r>
      <w:r>
        <w:rPr>
          <w:rStyle w:val="ad"/>
          <w:rFonts w:ascii="Times New Roman" w:hAnsi="Times New Roman" w:cs="Times New Roman"/>
          <w:sz w:val="28"/>
          <w:szCs w:val="28"/>
        </w:rPr>
        <w:footnoteReference w:id="16"/>
      </w:r>
    </w:p>
    <w:tbl>
      <w:tblPr>
        <w:tblStyle w:val="ae"/>
        <w:tblW w:w="0" w:type="auto"/>
        <w:tblInd w:w="-5" w:type="dxa"/>
        <w:tblLook w:val="04A0"/>
      </w:tblPr>
      <w:tblGrid>
        <w:gridCol w:w="1910"/>
        <w:gridCol w:w="1910"/>
        <w:gridCol w:w="1910"/>
        <w:gridCol w:w="1911"/>
        <w:gridCol w:w="1911"/>
      </w:tblGrid>
      <w:tr w:rsidR="007910BE" w:rsidTr="007910BE"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  <w:r>
              <w:rPr>
                <w:rStyle w:val="ad"/>
                <w:rFonts w:ascii="Times New Roman" w:hAnsi="Times New Roman" w:cs="Times New Roman"/>
                <w:b/>
                <w:sz w:val="28"/>
                <w:szCs w:val="28"/>
              </w:rPr>
              <w:footnoteReference w:id="17"/>
            </w:r>
          </w:p>
        </w:tc>
        <w:tc>
          <w:tcPr>
            <w:tcW w:w="7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Итоги ОГЭ</w:t>
            </w:r>
            <w:r>
              <w:rPr>
                <w:rStyle w:val="ad"/>
                <w:rFonts w:ascii="Times New Roman" w:hAnsi="Times New Roman" w:cs="Times New Roman"/>
                <w:sz w:val="28"/>
                <w:szCs w:val="28"/>
              </w:rPr>
              <w:footnoteReference w:id="18"/>
            </w:r>
          </w:p>
        </w:tc>
      </w:tr>
      <w:tr w:rsidR="007910BE" w:rsidTr="007910B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0BE" w:rsidRDefault="007910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Неуд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</w:tr>
      <w:tr w:rsidR="007910BE" w:rsidTr="007910BE"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910BE" w:rsidRDefault="007910BE" w:rsidP="007910BE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7910BE" w:rsidRDefault="007910BE" w:rsidP="007910BE">
      <w:pPr>
        <w:pStyle w:val="ab"/>
        <w:numPr>
          <w:ilvl w:val="1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ЕГЭ</w:t>
      </w:r>
    </w:p>
    <w:tbl>
      <w:tblPr>
        <w:tblStyle w:val="ae"/>
        <w:tblW w:w="9923" w:type="dxa"/>
        <w:tblInd w:w="-5" w:type="dxa"/>
        <w:tblLook w:val="04A0"/>
      </w:tblPr>
      <w:tblGrid>
        <w:gridCol w:w="1910"/>
        <w:gridCol w:w="1460"/>
        <w:gridCol w:w="1460"/>
        <w:gridCol w:w="982"/>
        <w:gridCol w:w="992"/>
        <w:gridCol w:w="993"/>
        <w:gridCol w:w="992"/>
        <w:gridCol w:w="1134"/>
      </w:tblGrid>
      <w:tr w:rsidR="007910BE" w:rsidTr="007910BE"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  <w:r>
              <w:rPr>
                <w:rStyle w:val="ad"/>
                <w:rFonts w:ascii="Times New Roman" w:hAnsi="Times New Roman" w:cs="Times New Roman"/>
                <w:b/>
                <w:sz w:val="28"/>
                <w:szCs w:val="28"/>
              </w:rPr>
              <w:footnoteReference w:id="19"/>
            </w:r>
          </w:p>
        </w:tc>
        <w:tc>
          <w:tcPr>
            <w:tcW w:w="80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Итоги ЕГЭ</w:t>
            </w:r>
            <w:r>
              <w:rPr>
                <w:rStyle w:val="ad"/>
                <w:rFonts w:ascii="Times New Roman" w:hAnsi="Times New Roman" w:cs="Times New Roman"/>
                <w:sz w:val="28"/>
                <w:szCs w:val="28"/>
              </w:rPr>
              <w:footnoteReference w:id="20"/>
            </w:r>
          </w:p>
        </w:tc>
      </w:tr>
      <w:tr w:rsidR="007910BE" w:rsidTr="007910B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0BE" w:rsidRDefault="007910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Ниже минимального балла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минимального балла + 1 до 50 баллов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51 до 60 баллов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61 до 70 баллов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71 до 80 баллов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81 до 90 баллов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91 до 100 баллов</w:t>
            </w:r>
          </w:p>
        </w:tc>
      </w:tr>
      <w:tr w:rsidR="007910BE" w:rsidTr="007910BE"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910BE" w:rsidRDefault="007910BE" w:rsidP="007910BE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7910BE" w:rsidRDefault="007910BE" w:rsidP="007910BE">
      <w:pPr>
        <w:pStyle w:val="ab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о сетевом сотрудничестве по предметам либо о неформальном сотрудничестве с иными организациями по предмету </w:t>
      </w:r>
    </w:p>
    <w:tbl>
      <w:tblPr>
        <w:tblStyle w:val="ae"/>
        <w:tblW w:w="0" w:type="auto"/>
        <w:tblLook w:val="04A0"/>
      </w:tblPr>
      <w:tblGrid>
        <w:gridCol w:w="4787"/>
        <w:gridCol w:w="4784"/>
      </w:tblGrid>
      <w:tr w:rsidR="007910BE" w:rsidTr="007910BE"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Осуществляется сотрудничество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осуществляется сотрудничество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осуществляется</w:t>
            </w:r>
          </w:p>
        </w:tc>
      </w:tr>
    </w:tbl>
    <w:p w:rsidR="007910BE" w:rsidRDefault="007910BE" w:rsidP="007910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организаций, с которыми ведется сотрудничество:</w:t>
      </w:r>
    </w:p>
    <w:tbl>
      <w:tblPr>
        <w:tblStyle w:val="ae"/>
        <w:tblW w:w="0" w:type="auto"/>
        <w:tblLook w:val="04A0"/>
      </w:tblPr>
      <w:tblGrid>
        <w:gridCol w:w="919"/>
        <w:gridCol w:w="2698"/>
        <w:gridCol w:w="3008"/>
        <w:gridCol w:w="2946"/>
      </w:tblGrid>
      <w:tr w:rsidR="007910BE" w:rsidTr="007910BE"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Основание</w:t>
            </w:r>
            <w:r>
              <w:rPr>
                <w:rStyle w:val="ad"/>
                <w:rFonts w:ascii="Times New Roman" w:hAnsi="Times New Roman" w:cs="Times New Roman"/>
                <w:b/>
                <w:sz w:val="28"/>
                <w:szCs w:val="28"/>
              </w:rPr>
              <w:footnoteReference w:id="21"/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BE" w:rsidRDefault="007910B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Цель сотрудничества</w:t>
            </w:r>
          </w:p>
        </w:tc>
      </w:tr>
      <w:tr w:rsidR="007910BE" w:rsidTr="007910BE"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BE" w:rsidTr="007910BE"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BE" w:rsidRDefault="007910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910BE" w:rsidRDefault="007910BE" w:rsidP="007910BE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7910BE" w:rsidRDefault="007910BE" w:rsidP="007910BE">
      <w:pPr>
        <w:pStyle w:val="ab"/>
        <w:rPr>
          <w:rFonts w:ascii="Times New Roman" w:hAnsi="Times New Roman" w:cs="Times New Roman"/>
          <w:sz w:val="28"/>
          <w:szCs w:val="28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3"/>
        <w:gridCol w:w="3172"/>
        <w:gridCol w:w="3206"/>
      </w:tblGrid>
      <w:tr w:rsidR="007910BE" w:rsidTr="007910BE">
        <w:tc>
          <w:tcPr>
            <w:tcW w:w="3304" w:type="dxa"/>
            <w:hideMark/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</w:t>
            </w:r>
          </w:p>
        </w:tc>
        <w:tc>
          <w:tcPr>
            <w:tcW w:w="3304" w:type="dxa"/>
          </w:tcPr>
          <w:p w:rsidR="007910BE" w:rsidRDefault="007910BE">
            <w:pPr>
              <w:pStyle w:val="ab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304" w:type="dxa"/>
            <w:hideMark/>
          </w:tcPr>
          <w:p w:rsidR="007910BE" w:rsidRDefault="007910BE">
            <w:pPr>
              <w:pStyle w:val="ab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Бахмудов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А.А</w:t>
            </w:r>
          </w:p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  <w:tr w:rsidR="007910BE" w:rsidTr="007910BE">
        <w:tc>
          <w:tcPr>
            <w:tcW w:w="3304" w:type="dxa"/>
            <w:hideMark/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учебной работе</w:t>
            </w:r>
          </w:p>
        </w:tc>
        <w:tc>
          <w:tcPr>
            <w:tcW w:w="3304" w:type="dxa"/>
          </w:tcPr>
          <w:p w:rsidR="007910BE" w:rsidRDefault="007910BE">
            <w:pPr>
              <w:pStyle w:val="ab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304" w:type="dxa"/>
            <w:hideMark/>
          </w:tcPr>
          <w:p w:rsidR="007910BE" w:rsidRDefault="007910BE">
            <w:pPr>
              <w:pStyle w:val="ab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Бахмудова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С.К</w:t>
            </w:r>
          </w:p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  <w:tr w:rsidR="007910BE" w:rsidTr="007910BE">
        <w:tc>
          <w:tcPr>
            <w:tcW w:w="3304" w:type="dxa"/>
            <w:hideMark/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по предмету</w:t>
            </w:r>
          </w:p>
        </w:tc>
        <w:tc>
          <w:tcPr>
            <w:tcW w:w="3304" w:type="dxa"/>
          </w:tcPr>
          <w:p w:rsidR="007910BE" w:rsidRDefault="007910BE">
            <w:pPr>
              <w:pStyle w:val="ab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304" w:type="dxa"/>
            <w:hideMark/>
          </w:tcPr>
          <w:p w:rsidR="007910BE" w:rsidRDefault="007910BE">
            <w:pPr>
              <w:pStyle w:val="ab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Рабаданова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</w:p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  <w:tr w:rsidR="007910BE" w:rsidTr="007910BE">
        <w:tc>
          <w:tcPr>
            <w:tcW w:w="3304" w:type="dxa"/>
            <w:hideMark/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по предмету</w:t>
            </w:r>
          </w:p>
        </w:tc>
        <w:tc>
          <w:tcPr>
            <w:tcW w:w="3304" w:type="dxa"/>
          </w:tcPr>
          <w:p w:rsidR="007910BE" w:rsidRDefault="007910BE">
            <w:pPr>
              <w:pStyle w:val="ab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304" w:type="dxa"/>
            <w:hideMark/>
          </w:tcPr>
          <w:p w:rsidR="007910BE" w:rsidRDefault="007910BE">
            <w:pPr>
              <w:pStyle w:val="ab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/ Сулейманова Р.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</w:p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  <w:tr w:rsidR="007910BE" w:rsidTr="007910BE">
        <w:tc>
          <w:tcPr>
            <w:tcW w:w="3304" w:type="dxa"/>
            <w:hideMark/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по предмету</w:t>
            </w:r>
          </w:p>
        </w:tc>
        <w:tc>
          <w:tcPr>
            <w:tcW w:w="3304" w:type="dxa"/>
          </w:tcPr>
          <w:p w:rsidR="007910BE" w:rsidRDefault="007910BE">
            <w:pPr>
              <w:pStyle w:val="ab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4" w:type="dxa"/>
            <w:hideMark/>
          </w:tcPr>
          <w:p w:rsidR="007910BE" w:rsidRDefault="007910BE">
            <w:pPr>
              <w:pStyle w:val="ab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/Сулейманова С.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proofErr w:type="gramEnd"/>
          </w:p>
        </w:tc>
      </w:tr>
    </w:tbl>
    <w:p w:rsidR="007910BE" w:rsidRDefault="007910BE" w:rsidP="007910BE">
      <w:pPr>
        <w:pStyle w:val="ab"/>
        <w:tabs>
          <w:tab w:val="left" w:pos="3720"/>
          <w:tab w:val="left" w:pos="70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(подпись)                                ФИО</w:t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81"/>
        <w:gridCol w:w="3183"/>
        <w:gridCol w:w="3207"/>
      </w:tblGrid>
      <w:tr w:rsidR="007910BE" w:rsidTr="007910BE">
        <w:tc>
          <w:tcPr>
            <w:tcW w:w="3304" w:type="dxa"/>
            <w:hideMark/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по предмету</w:t>
            </w:r>
          </w:p>
        </w:tc>
        <w:tc>
          <w:tcPr>
            <w:tcW w:w="3304" w:type="dxa"/>
          </w:tcPr>
          <w:p w:rsidR="007910BE" w:rsidRDefault="007910BE">
            <w:pPr>
              <w:pStyle w:val="ab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304" w:type="dxa"/>
            <w:hideMark/>
          </w:tcPr>
          <w:p w:rsidR="007910BE" w:rsidRDefault="007910BE">
            <w:pPr>
              <w:pStyle w:val="ab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Шамилова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А.У</w:t>
            </w:r>
          </w:p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ФИО</w:t>
            </w:r>
          </w:p>
        </w:tc>
      </w:tr>
      <w:tr w:rsidR="007910BE" w:rsidTr="007910BE">
        <w:tc>
          <w:tcPr>
            <w:tcW w:w="3304" w:type="dxa"/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по предмету</w:t>
            </w:r>
          </w:p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4" w:type="dxa"/>
          </w:tcPr>
          <w:p w:rsidR="007910BE" w:rsidRDefault="007910BE">
            <w:pPr>
              <w:pStyle w:val="ab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4" w:type="dxa"/>
            <w:hideMark/>
          </w:tcPr>
          <w:p w:rsidR="007910BE" w:rsidRDefault="007910BE">
            <w:pPr>
              <w:pStyle w:val="ab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Сулайбанова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А.Т</w:t>
            </w:r>
          </w:p>
        </w:tc>
      </w:tr>
    </w:tbl>
    <w:p w:rsidR="007910BE" w:rsidRDefault="007910BE" w:rsidP="007910BE">
      <w:pPr>
        <w:pStyle w:val="ab"/>
        <w:tabs>
          <w:tab w:val="left" w:pos="69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(подпись)                               ФИО</w:t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12"/>
        <w:gridCol w:w="3159"/>
        <w:gridCol w:w="3200"/>
      </w:tblGrid>
      <w:tr w:rsidR="007910BE" w:rsidTr="007910BE">
        <w:tc>
          <w:tcPr>
            <w:tcW w:w="3304" w:type="dxa"/>
          </w:tcPr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по предмету</w:t>
            </w:r>
          </w:p>
          <w:p w:rsidR="007910BE" w:rsidRDefault="007910B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4" w:type="dxa"/>
          </w:tcPr>
          <w:p w:rsidR="007910BE" w:rsidRDefault="007910BE">
            <w:pPr>
              <w:pStyle w:val="ab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4" w:type="dxa"/>
            <w:hideMark/>
          </w:tcPr>
          <w:p w:rsidR="007910BE" w:rsidRDefault="007910BE">
            <w:pPr>
              <w:pStyle w:val="ab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Алиева А.А</w:t>
            </w:r>
          </w:p>
        </w:tc>
      </w:tr>
    </w:tbl>
    <w:p w:rsidR="007910BE" w:rsidRDefault="007910BE" w:rsidP="007910BE">
      <w:pPr>
        <w:pStyle w:val="ab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(подпись)</w:t>
      </w:r>
    </w:p>
    <w:p w:rsidR="00C471DC" w:rsidRDefault="00C471DC"/>
    <w:sectPr w:rsidR="00C471DC" w:rsidSect="00C471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22E2" w:rsidRDefault="004B22E2" w:rsidP="007910BE">
      <w:pPr>
        <w:spacing w:after="0" w:line="240" w:lineRule="auto"/>
      </w:pPr>
      <w:r>
        <w:separator/>
      </w:r>
    </w:p>
  </w:endnote>
  <w:endnote w:type="continuationSeparator" w:id="0">
    <w:p w:rsidR="004B22E2" w:rsidRDefault="004B22E2" w:rsidP="007910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22E2" w:rsidRDefault="004B22E2" w:rsidP="007910BE">
      <w:pPr>
        <w:spacing w:after="0" w:line="240" w:lineRule="auto"/>
      </w:pPr>
      <w:r>
        <w:separator/>
      </w:r>
    </w:p>
  </w:footnote>
  <w:footnote w:type="continuationSeparator" w:id="0">
    <w:p w:rsidR="004B22E2" w:rsidRDefault="004B22E2" w:rsidP="007910BE">
      <w:pPr>
        <w:spacing w:after="0" w:line="240" w:lineRule="auto"/>
      </w:pPr>
      <w:r>
        <w:continuationSeparator/>
      </w:r>
    </w:p>
  </w:footnote>
  <w:footnote w:id="1">
    <w:p w:rsidR="009925DF" w:rsidRDefault="009925DF" w:rsidP="007910B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Style w:val="ad"/>
        </w:rPr>
        <w:footnoteRef/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Номер класса с буквой (если </w:t>
      </w:r>
      <w:proofErr w:type="gramStart"/>
      <w:r>
        <w:rPr>
          <w:rFonts w:ascii="Times New Roman" w:hAnsi="Times New Roman" w:cs="Times New Roman"/>
          <w:sz w:val="24"/>
          <w:szCs w:val="24"/>
        </w:rPr>
        <w:t>одинаковых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класса более одного, то заполняются строки по всем классам одного уровня, например1а, 1б)</w:t>
      </w:r>
    </w:p>
  </w:footnote>
  <w:footnote w:id="2">
    <w:p w:rsidR="009925DF" w:rsidRDefault="009925DF" w:rsidP="007910B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Style w:val="ad"/>
          <w:rFonts w:ascii="Times New Roman" w:hAnsi="Times New Roman" w:cs="Times New Roman"/>
          <w:sz w:val="24"/>
          <w:szCs w:val="24"/>
        </w:rPr>
        <w:footnoteRef/>
      </w:r>
      <w:r>
        <w:rPr>
          <w:rFonts w:ascii="Times New Roman" w:hAnsi="Times New Roman" w:cs="Times New Roman"/>
          <w:sz w:val="24"/>
          <w:szCs w:val="24"/>
        </w:rPr>
        <w:t xml:space="preserve"> Количество детей в классе</w:t>
      </w:r>
    </w:p>
  </w:footnote>
  <w:footnote w:id="3">
    <w:p w:rsidR="009925DF" w:rsidRDefault="009925DF" w:rsidP="007910B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Style w:val="ad"/>
        </w:rPr>
        <w:footnoteRef/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Базовый учебник, по которому ведутся занятия</w:t>
      </w:r>
    </w:p>
  </w:footnote>
  <w:footnote w:id="4">
    <w:p w:rsidR="009925DF" w:rsidRDefault="009925DF" w:rsidP="007910B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Style w:val="ad"/>
          <w:rFonts w:ascii="Times New Roman" w:hAnsi="Times New Roman" w:cs="Times New Roman"/>
          <w:sz w:val="24"/>
          <w:szCs w:val="24"/>
        </w:rPr>
        <w:footnoteRef/>
      </w:r>
      <w:r>
        <w:rPr>
          <w:rFonts w:ascii="Times New Roman" w:hAnsi="Times New Roman" w:cs="Times New Roman"/>
          <w:sz w:val="24"/>
          <w:szCs w:val="24"/>
        </w:rPr>
        <w:t xml:space="preserve"> Учебно-методические комплексы, используемые для преподавания дисциплины</w:t>
      </w:r>
    </w:p>
  </w:footnote>
  <w:footnote w:id="5">
    <w:p w:rsidR="009925DF" w:rsidRDefault="009925DF" w:rsidP="007910B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Style w:val="ad"/>
          <w:rFonts w:ascii="Times New Roman" w:hAnsi="Times New Roman" w:cs="Times New Roman"/>
          <w:sz w:val="24"/>
          <w:szCs w:val="24"/>
        </w:rPr>
        <w:footnoteRef/>
      </w:r>
      <w:r>
        <w:rPr>
          <w:rFonts w:ascii="Times New Roman" w:hAnsi="Times New Roman" w:cs="Times New Roman"/>
          <w:sz w:val="24"/>
          <w:szCs w:val="24"/>
        </w:rPr>
        <w:t xml:space="preserve"> Указывается номер кабинета, в котором ведутся занятия</w:t>
      </w:r>
    </w:p>
  </w:footnote>
  <w:footnote w:id="6">
    <w:p w:rsidR="009925DF" w:rsidRDefault="009925DF" w:rsidP="007910B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Style w:val="ad"/>
          <w:rFonts w:ascii="Times New Roman" w:hAnsi="Times New Roman" w:cs="Times New Roman"/>
          <w:sz w:val="24"/>
          <w:szCs w:val="24"/>
        </w:rPr>
        <w:footnoteRef/>
      </w:r>
      <w:r>
        <w:rPr>
          <w:rFonts w:ascii="Times New Roman" w:hAnsi="Times New Roman" w:cs="Times New Roman"/>
          <w:sz w:val="24"/>
          <w:szCs w:val="24"/>
        </w:rPr>
        <w:t xml:space="preserve"> Указывается «да», «нет», «не требуется». Параметр «не требуется» </w:t>
      </w:r>
      <w:proofErr w:type="gramStart"/>
      <w:r>
        <w:rPr>
          <w:rFonts w:ascii="Times New Roman" w:hAnsi="Times New Roman" w:cs="Times New Roman"/>
          <w:sz w:val="24"/>
          <w:szCs w:val="24"/>
        </w:rPr>
        <w:t>заполняется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случае если приказом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России от 30 марта 2016 г. № 336 соответствующий тип оснащения не предусмотрен</w:t>
      </w:r>
    </w:p>
  </w:footnote>
  <w:footnote w:id="7">
    <w:p w:rsidR="009925DF" w:rsidRDefault="009925DF" w:rsidP="007910B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Style w:val="ad"/>
          <w:rFonts w:ascii="Times New Roman" w:hAnsi="Times New Roman" w:cs="Times New Roman"/>
          <w:sz w:val="24"/>
          <w:szCs w:val="24"/>
        </w:rPr>
        <w:footnoteRef/>
      </w:r>
      <w:r>
        <w:rPr>
          <w:rFonts w:ascii="Times New Roman" w:hAnsi="Times New Roman" w:cs="Times New Roman"/>
          <w:sz w:val="24"/>
          <w:szCs w:val="24"/>
        </w:rPr>
        <w:t xml:space="preserve"> Указывается класс (если классов одного уровня несколько – указывается только один, но количество обучающихся общее)</w:t>
      </w:r>
    </w:p>
  </w:footnote>
  <w:footnote w:id="8">
    <w:p w:rsidR="009925DF" w:rsidRDefault="009925DF" w:rsidP="007910B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Style w:val="ad"/>
          <w:rFonts w:ascii="Times New Roman" w:hAnsi="Times New Roman" w:cs="Times New Roman"/>
          <w:sz w:val="24"/>
          <w:szCs w:val="24"/>
        </w:rPr>
        <w:footnoteRef/>
      </w:r>
      <w:r>
        <w:rPr>
          <w:rFonts w:ascii="Times New Roman" w:hAnsi="Times New Roman" w:cs="Times New Roman"/>
          <w:sz w:val="24"/>
          <w:szCs w:val="24"/>
        </w:rPr>
        <w:t xml:space="preserve"> Указываются также ведомственные муниципальные, государственные награды</w:t>
      </w:r>
    </w:p>
  </w:footnote>
  <w:footnote w:id="9">
    <w:p w:rsidR="009925DF" w:rsidRDefault="009925DF" w:rsidP="007910B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Style w:val="ad"/>
          <w:rFonts w:ascii="Times New Roman" w:hAnsi="Times New Roman" w:cs="Times New Roman"/>
          <w:sz w:val="24"/>
          <w:szCs w:val="24"/>
        </w:rPr>
        <w:footnoteRef/>
      </w:r>
      <w:r>
        <w:rPr>
          <w:rFonts w:ascii="Times New Roman" w:hAnsi="Times New Roman" w:cs="Times New Roman"/>
          <w:sz w:val="24"/>
          <w:szCs w:val="24"/>
        </w:rPr>
        <w:t xml:space="preserve"> Указываются также ведомственные муниципальные, государственные награды</w:t>
      </w:r>
    </w:p>
  </w:footnote>
  <w:footnote w:id="10">
    <w:p w:rsidR="009925DF" w:rsidRDefault="009925DF" w:rsidP="007910B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Style w:val="ad"/>
          <w:rFonts w:ascii="Times New Roman" w:hAnsi="Times New Roman" w:cs="Times New Roman"/>
          <w:sz w:val="24"/>
          <w:szCs w:val="24"/>
        </w:rPr>
        <w:footnoteRef/>
      </w:r>
      <w:r>
        <w:rPr>
          <w:rFonts w:ascii="Times New Roman" w:hAnsi="Times New Roman" w:cs="Times New Roman"/>
          <w:sz w:val="24"/>
          <w:szCs w:val="24"/>
        </w:rPr>
        <w:t xml:space="preserve"> Указываются также ведомственные муниципальные, государственные награды</w:t>
      </w:r>
    </w:p>
  </w:footnote>
  <w:footnote w:id="11">
    <w:p w:rsidR="009925DF" w:rsidRDefault="009925DF" w:rsidP="007910B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Style w:val="ad"/>
          <w:rFonts w:ascii="Times New Roman" w:hAnsi="Times New Roman" w:cs="Times New Roman"/>
          <w:sz w:val="24"/>
          <w:szCs w:val="24"/>
        </w:rPr>
        <w:footnoteRef/>
      </w:r>
      <w:r>
        <w:rPr>
          <w:rFonts w:ascii="Times New Roman" w:hAnsi="Times New Roman" w:cs="Times New Roman"/>
          <w:sz w:val="24"/>
          <w:szCs w:val="24"/>
        </w:rPr>
        <w:t xml:space="preserve"> Указываются также ведомственные муниципальные, государственные награды</w:t>
      </w:r>
    </w:p>
  </w:footnote>
  <w:footnote w:id="12">
    <w:p w:rsidR="009925DF" w:rsidRDefault="009925DF" w:rsidP="007910B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Style w:val="ad"/>
          <w:rFonts w:ascii="Times New Roman" w:hAnsi="Times New Roman" w:cs="Times New Roman"/>
          <w:sz w:val="24"/>
          <w:szCs w:val="24"/>
        </w:rPr>
        <w:footnoteRef/>
      </w:r>
      <w:r>
        <w:rPr>
          <w:rFonts w:ascii="Times New Roman" w:hAnsi="Times New Roman" w:cs="Times New Roman"/>
          <w:sz w:val="24"/>
          <w:szCs w:val="24"/>
        </w:rPr>
        <w:t xml:space="preserve"> Указываются также ведомственные муниципальные, государственные награды</w:t>
      </w:r>
    </w:p>
  </w:footnote>
  <w:footnote w:id="13">
    <w:p w:rsidR="009925DF" w:rsidRDefault="009925DF" w:rsidP="007910B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Style w:val="ad"/>
          <w:rFonts w:ascii="Times New Roman" w:hAnsi="Times New Roman" w:cs="Times New Roman"/>
          <w:sz w:val="24"/>
          <w:szCs w:val="24"/>
        </w:rPr>
        <w:footnoteRef/>
      </w:r>
      <w:r>
        <w:rPr>
          <w:rFonts w:ascii="Times New Roman" w:hAnsi="Times New Roman" w:cs="Times New Roman"/>
          <w:sz w:val="24"/>
          <w:szCs w:val="24"/>
        </w:rPr>
        <w:t xml:space="preserve"> Указываются также ведомственные муниципальные, государственные награды</w:t>
      </w:r>
    </w:p>
  </w:footnote>
  <w:footnote w:id="14">
    <w:p w:rsidR="009925DF" w:rsidRDefault="009925DF" w:rsidP="007910B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Style w:val="ad"/>
        </w:rPr>
        <w:footnoteRef/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Номер класса с буквой (если </w:t>
      </w:r>
      <w:proofErr w:type="gramStart"/>
      <w:r>
        <w:rPr>
          <w:rFonts w:ascii="Times New Roman" w:hAnsi="Times New Roman" w:cs="Times New Roman"/>
          <w:sz w:val="24"/>
          <w:szCs w:val="24"/>
        </w:rPr>
        <w:t>одинаковых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класса более одного, то заполняются строки по всем классам одного уровня, например1а, 1б)</w:t>
      </w:r>
    </w:p>
  </w:footnote>
  <w:footnote w:id="15">
    <w:p w:rsidR="009925DF" w:rsidRDefault="009925DF" w:rsidP="007910B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Style w:val="ad"/>
          <w:rFonts w:ascii="Times New Roman" w:hAnsi="Times New Roman" w:cs="Times New Roman"/>
          <w:sz w:val="24"/>
          <w:szCs w:val="24"/>
        </w:rPr>
        <w:footnoteRef/>
      </w:r>
      <w:r>
        <w:rPr>
          <w:rFonts w:ascii="Times New Roman" w:hAnsi="Times New Roman" w:cs="Times New Roman"/>
          <w:sz w:val="24"/>
          <w:szCs w:val="24"/>
        </w:rPr>
        <w:t xml:space="preserve"> Указывается количество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>, получивших соответствующие оценки</w:t>
      </w:r>
    </w:p>
  </w:footnote>
  <w:footnote w:id="16">
    <w:p w:rsidR="009925DF" w:rsidRDefault="009925DF" w:rsidP="007910B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Style w:val="ad"/>
          <w:rFonts w:ascii="Times New Roman" w:hAnsi="Times New Roman" w:cs="Times New Roman"/>
          <w:sz w:val="24"/>
          <w:szCs w:val="24"/>
        </w:rPr>
        <w:footnoteRef/>
      </w:r>
      <w:r>
        <w:rPr>
          <w:rFonts w:ascii="Times New Roman" w:hAnsi="Times New Roman" w:cs="Times New Roman"/>
          <w:sz w:val="24"/>
          <w:szCs w:val="24"/>
        </w:rPr>
        <w:t xml:space="preserve"> Если предусмотрено по предмету</w:t>
      </w:r>
    </w:p>
  </w:footnote>
  <w:footnote w:id="17">
    <w:p w:rsidR="009925DF" w:rsidRDefault="009925DF" w:rsidP="007910B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Style w:val="ad"/>
        </w:rPr>
        <w:footnoteRef/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Номер класса с буквой (если 9-х классов более одного, то заполняются строки по всем 9-м классам, например 9а, 9б)</w:t>
      </w:r>
    </w:p>
  </w:footnote>
  <w:footnote w:id="18">
    <w:p w:rsidR="009925DF" w:rsidRDefault="009925DF" w:rsidP="007910B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Style w:val="ad"/>
          <w:rFonts w:ascii="Times New Roman" w:hAnsi="Times New Roman" w:cs="Times New Roman"/>
          <w:sz w:val="24"/>
          <w:szCs w:val="24"/>
        </w:rPr>
        <w:footnoteRef/>
      </w:r>
      <w:r>
        <w:rPr>
          <w:rFonts w:ascii="Times New Roman" w:hAnsi="Times New Roman" w:cs="Times New Roman"/>
          <w:sz w:val="24"/>
          <w:szCs w:val="24"/>
        </w:rPr>
        <w:t xml:space="preserve"> Указывается количество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>, получивших соответствующие оценки</w:t>
      </w:r>
    </w:p>
  </w:footnote>
  <w:footnote w:id="19">
    <w:p w:rsidR="009925DF" w:rsidRDefault="009925DF" w:rsidP="007910B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Style w:val="ad"/>
        </w:rPr>
        <w:footnoteRef/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Номер класса с буквой (если 9-х классов более одного, то заполняются строки по всем 9-м классам, например 9а, 9б)</w:t>
      </w:r>
    </w:p>
  </w:footnote>
  <w:footnote w:id="20">
    <w:p w:rsidR="009925DF" w:rsidRDefault="009925DF" w:rsidP="007910B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Style w:val="ad"/>
          <w:rFonts w:ascii="Times New Roman" w:hAnsi="Times New Roman" w:cs="Times New Roman"/>
          <w:sz w:val="24"/>
          <w:szCs w:val="24"/>
        </w:rPr>
        <w:footnoteRef/>
      </w:r>
      <w:r>
        <w:rPr>
          <w:rFonts w:ascii="Times New Roman" w:hAnsi="Times New Roman" w:cs="Times New Roman"/>
          <w:sz w:val="24"/>
          <w:szCs w:val="24"/>
        </w:rPr>
        <w:t xml:space="preserve"> Указывается количество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>, получивших соответствующие результаты</w:t>
      </w:r>
    </w:p>
  </w:footnote>
  <w:footnote w:id="21">
    <w:p w:rsidR="009925DF" w:rsidRDefault="009925DF" w:rsidP="007910B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Style w:val="ad"/>
          <w:rFonts w:ascii="Times New Roman" w:hAnsi="Times New Roman" w:cs="Times New Roman"/>
          <w:sz w:val="24"/>
          <w:szCs w:val="24"/>
        </w:rPr>
        <w:footnoteRef/>
      </w:r>
      <w:r>
        <w:rPr>
          <w:rFonts w:ascii="Times New Roman" w:hAnsi="Times New Roman" w:cs="Times New Roman"/>
          <w:sz w:val="24"/>
          <w:szCs w:val="24"/>
        </w:rPr>
        <w:t xml:space="preserve"> Указываются название и реквизиты документа, либо при их отсутствии – указывается «Не оформлено»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A6305"/>
    <w:multiLevelType w:val="hybridMultilevel"/>
    <w:tmpl w:val="EB1EA422"/>
    <w:lvl w:ilvl="0" w:tplc="80826DF6">
      <w:start w:val="2016"/>
      <w:numFmt w:val="decimal"/>
      <w:lvlText w:val="%1"/>
      <w:lvlJc w:val="left"/>
      <w:pPr>
        <w:ind w:left="960" w:hanging="60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E85E37"/>
    <w:multiLevelType w:val="multilevel"/>
    <w:tmpl w:val="0624DA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">
    <w:nsid w:val="56F7045E"/>
    <w:multiLevelType w:val="hybridMultilevel"/>
    <w:tmpl w:val="0E1CBB82"/>
    <w:lvl w:ilvl="0" w:tplc="7FCC1CB0">
      <w:start w:val="2016"/>
      <w:numFmt w:val="decimal"/>
      <w:lvlText w:val="%1"/>
      <w:lvlJc w:val="left"/>
      <w:pPr>
        <w:ind w:left="960" w:hanging="60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20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2"/>
    <w:lvlOverride w:ilvl="0">
      <w:startOverride w:val="20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10BE"/>
    <w:rsid w:val="000305AB"/>
    <w:rsid w:val="000A2391"/>
    <w:rsid w:val="003E257F"/>
    <w:rsid w:val="00410435"/>
    <w:rsid w:val="004B22E2"/>
    <w:rsid w:val="00776DB1"/>
    <w:rsid w:val="007910BE"/>
    <w:rsid w:val="008A473F"/>
    <w:rsid w:val="008E60DB"/>
    <w:rsid w:val="00910191"/>
    <w:rsid w:val="009925DF"/>
    <w:rsid w:val="00B82708"/>
    <w:rsid w:val="00BE26DD"/>
    <w:rsid w:val="00C471DC"/>
    <w:rsid w:val="00C611C3"/>
    <w:rsid w:val="00C82BB9"/>
    <w:rsid w:val="00D054E0"/>
    <w:rsid w:val="00DB5452"/>
    <w:rsid w:val="00FD5B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0BE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7910BE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7910BE"/>
    <w:rPr>
      <w:sz w:val="20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7910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910BE"/>
  </w:style>
  <w:style w:type="paragraph" w:styleId="a7">
    <w:name w:val="footer"/>
    <w:basedOn w:val="a"/>
    <w:link w:val="a8"/>
    <w:uiPriority w:val="99"/>
    <w:semiHidden/>
    <w:unhideWhenUsed/>
    <w:rsid w:val="007910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910BE"/>
  </w:style>
  <w:style w:type="paragraph" w:styleId="a9">
    <w:name w:val="Balloon Text"/>
    <w:basedOn w:val="a"/>
    <w:link w:val="aa"/>
    <w:uiPriority w:val="99"/>
    <w:semiHidden/>
    <w:unhideWhenUsed/>
    <w:rsid w:val="007910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910BE"/>
    <w:rPr>
      <w:rFonts w:ascii="Segoe UI" w:hAnsi="Segoe UI" w:cs="Segoe UI"/>
      <w:sz w:val="18"/>
      <w:szCs w:val="18"/>
    </w:rPr>
  </w:style>
  <w:style w:type="paragraph" w:styleId="ab">
    <w:name w:val="No Spacing"/>
    <w:uiPriority w:val="1"/>
    <w:qFormat/>
    <w:rsid w:val="007910BE"/>
    <w:pPr>
      <w:spacing w:after="0" w:line="240" w:lineRule="auto"/>
    </w:pPr>
  </w:style>
  <w:style w:type="paragraph" w:styleId="ac">
    <w:name w:val="List Paragraph"/>
    <w:basedOn w:val="a"/>
    <w:uiPriority w:val="34"/>
    <w:qFormat/>
    <w:rsid w:val="007910BE"/>
    <w:pPr>
      <w:ind w:left="720"/>
      <w:contextualSpacing/>
    </w:pPr>
  </w:style>
  <w:style w:type="character" w:styleId="ad">
    <w:name w:val="footnote reference"/>
    <w:basedOn w:val="a0"/>
    <w:uiPriority w:val="99"/>
    <w:semiHidden/>
    <w:unhideWhenUsed/>
    <w:rsid w:val="007910BE"/>
    <w:rPr>
      <w:vertAlign w:val="superscript"/>
    </w:rPr>
  </w:style>
  <w:style w:type="table" w:styleId="ae">
    <w:name w:val="Table Grid"/>
    <w:basedOn w:val="a1"/>
    <w:uiPriority w:val="39"/>
    <w:rsid w:val="007910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870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12</Pages>
  <Words>1679</Words>
  <Characters>9575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WIN7-2016-10</dc:creator>
  <cp:lastModifiedBy>999</cp:lastModifiedBy>
  <cp:revision>6</cp:revision>
  <cp:lastPrinted>2017-02-14T07:24:00Z</cp:lastPrinted>
  <dcterms:created xsi:type="dcterms:W3CDTF">2017-02-14T07:13:00Z</dcterms:created>
  <dcterms:modified xsi:type="dcterms:W3CDTF">2017-02-14T07:28:00Z</dcterms:modified>
</cp:coreProperties>
</file>